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75EF27E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00899296" w14:textId="6C1C6F69" w:rsidR="00A57AE9" w:rsidRPr="005E307C" w:rsidRDefault="00A57AE9" w:rsidP="0D3AC913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r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Nº 0</w:t>
      </w:r>
      <w:r w:rsidR="003F6985">
        <w:rPr>
          <w:rFonts w:asciiTheme="minorHAnsi" w:hAnsiTheme="minorHAnsi" w:cstheme="minorBidi"/>
          <w:b/>
          <w:bCs/>
          <w:spacing w:val="-2"/>
          <w:sz w:val="28"/>
          <w:szCs w:val="28"/>
        </w:rPr>
        <w:t>2</w:t>
      </w:r>
      <w:r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/20</w:t>
      </w:r>
      <w:r w:rsidR="008D0F15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2</w:t>
      </w:r>
      <w:r w:rsidR="48ABE9BA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3</w:t>
      </w:r>
      <w:r w:rsidR="00B03A40" w:rsidRPr="0D3AC913">
        <w:rPr>
          <w:rFonts w:asciiTheme="minorHAnsi" w:hAnsiTheme="minorHAnsi" w:cstheme="minorBidi"/>
          <w:b/>
          <w:bCs/>
          <w:spacing w:val="-2"/>
          <w:sz w:val="28"/>
          <w:szCs w:val="28"/>
        </w:rPr>
        <w:t>/</w:t>
      </w:r>
      <w:r w:rsidR="003F6985">
        <w:rPr>
          <w:rFonts w:asciiTheme="minorHAnsi" w:hAnsiTheme="minorHAnsi" w:cstheme="minorBidi"/>
          <w:b/>
          <w:bCs/>
          <w:spacing w:val="-2"/>
          <w:sz w:val="28"/>
          <w:szCs w:val="28"/>
        </w:rPr>
        <w:t>Fideicomiso UDELAR</w:t>
      </w:r>
    </w:p>
    <w:p w14:paraId="38C92A8E" w14:textId="446507B6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EB1D77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pt-BR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72BE7A89" w14:textId="39AD0982" w:rsidR="008B7D9B" w:rsidRPr="00695042" w:rsidRDefault="00695042" w:rsidP="00695042">
      <w:pPr>
        <w:tabs>
          <w:tab w:val="left" w:pos="-720"/>
        </w:tabs>
        <w:suppressAutoHyphens/>
        <w:spacing w:after="0" w:line="240" w:lineRule="auto"/>
        <w:rPr>
          <w:rFonts w:asciiTheme="minorHAnsi" w:hAnsiTheme="minorHAnsi"/>
        </w:rPr>
      </w:pPr>
      <w:r w:rsidRPr="00695042">
        <w:rPr>
          <w:rFonts w:asciiTheme="minorHAnsi" w:hAnsiTheme="minorHAnsi"/>
        </w:rPr>
        <w:t>ASISTENCIA TÉCNICA PARA EL DESARROLLO DEL PROYECTO Relevamiento del predio y entorno inmediato</w:t>
      </w:r>
      <w:r w:rsidRPr="00695042">
        <w:rPr>
          <w:rFonts w:asciiTheme="minorHAnsi" w:hAnsiTheme="minorHAnsi"/>
        </w:rPr>
        <w:t xml:space="preserve"> </w:t>
      </w:r>
      <w:r w:rsidRPr="00695042">
        <w:rPr>
          <w:rFonts w:asciiTheme="minorHAnsi" w:hAnsiTheme="minorHAnsi"/>
        </w:rPr>
        <w:t>Diagnóstico de las construcciones e instalaciones existentes</w:t>
      </w:r>
      <w:r>
        <w:rPr>
          <w:rFonts w:asciiTheme="minorHAnsi" w:hAnsiTheme="minorHAnsi"/>
        </w:rPr>
        <w:t xml:space="preserve"> </w:t>
      </w:r>
      <w:r w:rsidRPr="00695042">
        <w:rPr>
          <w:rFonts w:asciiTheme="minorHAnsi" w:hAnsiTheme="minorHAnsi"/>
        </w:rPr>
        <w:t>Equipo de asesores técnicos para el desarrollo del Anteproyecto y Anteproyecto para licitar</w:t>
      </w:r>
    </w:p>
    <w:p w14:paraId="106FCC1D" w14:textId="77777777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  <w:r w:rsidRPr="008B7D9B">
        <w:rPr>
          <w:rFonts w:asciiTheme="minorHAnsi" w:hAnsiTheme="minorHAnsi" w:cs="Arial"/>
          <w:sz w:val="28"/>
        </w:rPr>
        <w:t xml:space="preserve"> </w:t>
      </w: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19879E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>la Corporación Nacional para el Desarrollo (CND).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000000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7FBD6" w14:textId="77777777" w:rsidR="00064915" w:rsidRDefault="00064915" w:rsidP="005E307C">
      <w:pPr>
        <w:spacing w:after="0" w:line="240" w:lineRule="auto"/>
      </w:pPr>
      <w:r>
        <w:separator/>
      </w:r>
    </w:p>
  </w:endnote>
  <w:endnote w:type="continuationSeparator" w:id="0">
    <w:p w14:paraId="3B60208A" w14:textId="77777777" w:rsidR="00064915" w:rsidRDefault="00064915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00DF878E" w:rsidR="0092489F" w:rsidRPr="003F6985" w:rsidRDefault="007122DF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3F6985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</w:t>
          </w:r>
          <w:r w:rsidR="003F6985" w:rsidRPr="003F6985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57</w:t>
          </w:r>
          <w:r w:rsidRPr="003F6985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</w:t>
          </w:r>
          <w:r w:rsidR="003F6985" w:rsidRPr="003F6985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</w:t>
          </w: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7D37" w14:textId="77777777" w:rsidR="00064915" w:rsidRDefault="00064915" w:rsidP="005E307C">
      <w:pPr>
        <w:spacing w:after="0" w:line="240" w:lineRule="auto"/>
      </w:pPr>
      <w:r>
        <w:separator/>
      </w:r>
    </w:p>
  </w:footnote>
  <w:footnote w:type="continuationSeparator" w:id="0">
    <w:p w14:paraId="675DD05F" w14:textId="77777777" w:rsidR="00064915" w:rsidRDefault="00064915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624A099F" w:rsidR="0092489F" w:rsidRDefault="008D0F15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4D60107F" wp14:editId="7F9782DB">
                <wp:extent cx="725113" cy="310117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795" cy="3300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64915"/>
    <w:rsid w:val="000E6820"/>
    <w:rsid w:val="000F2BDE"/>
    <w:rsid w:val="00147B0F"/>
    <w:rsid w:val="001A5383"/>
    <w:rsid w:val="001A69FC"/>
    <w:rsid w:val="00215601"/>
    <w:rsid w:val="00217C23"/>
    <w:rsid w:val="00221D23"/>
    <w:rsid w:val="00236371"/>
    <w:rsid w:val="002466FF"/>
    <w:rsid w:val="002877BA"/>
    <w:rsid w:val="002D0208"/>
    <w:rsid w:val="002E4291"/>
    <w:rsid w:val="002E68C5"/>
    <w:rsid w:val="00333F3A"/>
    <w:rsid w:val="00345138"/>
    <w:rsid w:val="00374734"/>
    <w:rsid w:val="00395CFE"/>
    <w:rsid w:val="003F6985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E1821"/>
    <w:rsid w:val="005E307C"/>
    <w:rsid w:val="00627AD2"/>
    <w:rsid w:val="00656AF9"/>
    <w:rsid w:val="00695042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B54C9"/>
    <w:rsid w:val="008B7D9B"/>
    <w:rsid w:val="008C2976"/>
    <w:rsid w:val="008D0F15"/>
    <w:rsid w:val="0091255A"/>
    <w:rsid w:val="009246D4"/>
    <w:rsid w:val="0092489F"/>
    <w:rsid w:val="0093446D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16B0D"/>
    <w:rsid w:val="00CA371F"/>
    <w:rsid w:val="00CA393C"/>
    <w:rsid w:val="00CA39B5"/>
    <w:rsid w:val="00CC28F5"/>
    <w:rsid w:val="00D102C4"/>
    <w:rsid w:val="00D8605A"/>
    <w:rsid w:val="00DB56A3"/>
    <w:rsid w:val="00E21BAE"/>
    <w:rsid w:val="00E43BCB"/>
    <w:rsid w:val="00E80F4C"/>
    <w:rsid w:val="00EF6FAD"/>
    <w:rsid w:val="00F07E2D"/>
    <w:rsid w:val="00FB17CF"/>
    <w:rsid w:val="00FD7BD4"/>
    <w:rsid w:val="0D3AC913"/>
    <w:rsid w:val="48ABE9BA"/>
    <w:rsid w:val="55CA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2" ma:contentTypeDescription="Crear nuevo documento." ma:contentTypeScope="" ma:versionID="3e6d9e3f4b9df46b06840b02799655a8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5f08751379aecb44f7c664992b30d32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D683FE-C7BB-4632-8D74-11FFAB02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customXml/itemProps3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699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Alex Burgueño</cp:lastModifiedBy>
  <cp:revision>22</cp:revision>
  <cp:lastPrinted>2017-09-13T16:17:00Z</cp:lastPrinted>
  <dcterms:created xsi:type="dcterms:W3CDTF">2017-01-27T17:45:00Z</dcterms:created>
  <dcterms:modified xsi:type="dcterms:W3CDTF">2023-06-23T19:28:00Z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  <property fmtid="{D5CDD505-2E9C-101B-9397-08002B2CF9AE}" pid="3" name="MediaServiceImageTags">
    <vt:lpwstr/>
  </property>
</Properties>
</file>